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33FBEE" w14:textId="0B2CE6AB" w:rsidR="006620A0" w:rsidRPr="00443935" w:rsidRDefault="006620A0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D41019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Pr="00443935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261979" w:rsidRPr="00261979">
        <w:rPr>
          <w:rFonts w:ascii="Arial" w:eastAsia="MS Mincho" w:hAnsi="Arial"/>
          <w:b/>
          <w:sz w:val="24"/>
          <w:szCs w:val="24"/>
          <w:lang w:eastAsia="x-none"/>
        </w:rPr>
        <w:t>R2-1911205</w:t>
      </w:r>
      <w:bookmarkStart w:id="0" w:name="_GoBack"/>
      <w:bookmarkEnd w:id="0"/>
    </w:p>
    <w:p w14:paraId="1A54A4EB" w14:textId="4DC31678" w:rsidR="006620A0" w:rsidRPr="00443935" w:rsidRDefault="00D41019" w:rsidP="006620A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Prague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Czech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26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 xml:space="preserve"> –</w:t>
      </w:r>
      <w:r w:rsidR="006620A0" w:rsidRPr="00443935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30</w:t>
      </w:r>
      <w:r w:rsidR="00AC28B3">
        <w:rPr>
          <w:rFonts w:ascii="Arial" w:eastAsia="MS Mincho" w:hAnsi="Arial"/>
          <w:b/>
          <w:sz w:val="24"/>
          <w:szCs w:val="24"/>
          <w:lang w:eastAsia="x-none"/>
        </w:rPr>
        <w:t>th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AC28B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6620A0">
        <w:rPr>
          <w:rFonts w:ascii="Arial" w:eastAsia="MS Mincho" w:hAnsi="Arial"/>
          <w:b/>
          <w:sz w:val="24"/>
          <w:szCs w:val="24"/>
          <w:lang w:eastAsia="x-none"/>
        </w:rPr>
        <w:t>2019</w:t>
      </w:r>
      <w:r w:rsidR="006C5269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2E6FCB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349E6A23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7B48EC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>
        <w:rPr>
          <w:rFonts w:ascii="Arial" w:hAnsi="Arial" w:cs="Arial"/>
          <w:b/>
          <w:noProof/>
          <w:sz w:val="28"/>
          <w:szCs w:val="28"/>
          <w:lang w:val="en-US"/>
        </w:rPr>
        <w:t>7.</w:t>
      </w:r>
      <w:r w:rsidR="00E76868">
        <w:rPr>
          <w:rFonts w:ascii="Arial" w:hAnsi="Arial" w:cs="Arial"/>
          <w:b/>
          <w:noProof/>
          <w:sz w:val="28"/>
          <w:szCs w:val="28"/>
          <w:lang w:val="en-US"/>
        </w:rPr>
        <w:t>3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DF6B93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3C5AA38C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0590B02D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EF753C">
        <w:rPr>
          <w:rFonts w:ascii="Arial" w:hAnsi="Arial" w:cs="Arial"/>
          <w:b/>
          <w:noProof/>
          <w:sz w:val="28"/>
          <w:szCs w:val="28"/>
          <w:lang w:val="en-US"/>
        </w:rPr>
        <w:t>MAC PDU delivery with priority information</w:t>
      </w:r>
    </w:p>
    <w:p w14:paraId="237361E3" w14:textId="64065F3E" w:rsidR="009D750A" w:rsidRPr="0024416F" w:rsidRDefault="009D750A" w:rsidP="00DC117C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4C3ECF2E" w14:textId="283A5B5B" w:rsidR="007B4939" w:rsidRDefault="009C0B60" w:rsidP="007245F1">
      <w:pPr>
        <w:rPr>
          <w:lang w:eastAsia="ko-KR"/>
        </w:rPr>
      </w:pPr>
      <w:r>
        <w:rPr>
          <w:lang w:eastAsia="ko-KR"/>
        </w:rPr>
        <w:t>During</w:t>
      </w:r>
      <w:r w:rsidR="00A0789D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="00A0789D">
        <w:rPr>
          <w:lang w:eastAsia="ko-KR"/>
        </w:rPr>
        <w:t>email discussion</w:t>
      </w:r>
      <w:r>
        <w:rPr>
          <w:lang w:eastAsia="ko-KR"/>
        </w:rPr>
        <w:t>s</w:t>
      </w:r>
      <w:r w:rsidR="00A0789D">
        <w:rPr>
          <w:lang w:eastAsia="ko-KR"/>
        </w:rPr>
        <w:t xml:space="preserve"> [</w:t>
      </w:r>
      <w:r w:rsidRPr="009C0B60">
        <w:rPr>
          <w:lang w:eastAsia="ko-KR"/>
        </w:rPr>
        <w:t>106#53</w:t>
      </w:r>
      <w:r w:rsidR="00A0789D">
        <w:rPr>
          <w:lang w:eastAsia="ko-KR"/>
        </w:rPr>
        <w:t>]</w:t>
      </w:r>
      <w:r w:rsidR="00EC463C">
        <w:rPr>
          <w:lang w:eastAsia="ko-KR"/>
        </w:rPr>
        <w:t xml:space="preserve"> and [</w:t>
      </w:r>
      <w:r w:rsidRPr="009C0B60">
        <w:rPr>
          <w:lang w:eastAsia="ko-KR"/>
        </w:rPr>
        <w:t>106#5</w:t>
      </w:r>
      <w:r>
        <w:rPr>
          <w:lang w:eastAsia="ko-KR"/>
        </w:rPr>
        <w:t>6</w:t>
      </w:r>
      <w:r w:rsidR="00EC463C">
        <w:rPr>
          <w:lang w:eastAsia="ko-KR"/>
        </w:rPr>
        <w:t>]</w:t>
      </w:r>
      <w:r w:rsidR="0097645B">
        <w:rPr>
          <w:lang w:eastAsia="ko-KR"/>
        </w:rPr>
        <w:t xml:space="preserve">, RAN2 </w:t>
      </w:r>
      <w:r w:rsidR="00EC463C">
        <w:rPr>
          <w:lang w:eastAsia="ko-KR"/>
        </w:rPr>
        <w:t xml:space="preserve">has </w:t>
      </w:r>
      <w:r w:rsidR="0097645B">
        <w:rPr>
          <w:lang w:eastAsia="ko-KR"/>
        </w:rPr>
        <w:t xml:space="preserve">discussed </w:t>
      </w:r>
      <w:r w:rsidR="00EC463C">
        <w:rPr>
          <w:lang w:eastAsia="ko-KR"/>
        </w:rPr>
        <w:t>the overlapping PUSCH grant prioritization and the SR vs PUSCH prioritization, re</w:t>
      </w:r>
      <w:r>
        <w:rPr>
          <w:lang w:eastAsia="ko-KR"/>
        </w:rPr>
        <w:t>s</w:t>
      </w:r>
      <w:r w:rsidR="00EC463C">
        <w:rPr>
          <w:lang w:eastAsia="ko-KR"/>
        </w:rPr>
        <w:t>pectively</w:t>
      </w:r>
      <w:r w:rsidR="00454F46">
        <w:rPr>
          <w:lang w:eastAsia="ko-KR"/>
        </w:rPr>
        <w:t xml:space="preserve">. Although RAN2 has not made any agreement regarding prioritization rules, </w:t>
      </w:r>
      <w:r w:rsidR="00B51387">
        <w:rPr>
          <w:lang w:eastAsia="ko-KR"/>
        </w:rPr>
        <w:t xml:space="preserve">the </w:t>
      </w:r>
      <w:r w:rsidR="00454F46">
        <w:rPr>
          <w:lang w:eastAsia="ko-KR"/>
        </w:rPr>
        <w:t xml:space="preserve">majority view is that </w:t>
      </w:r>
      <w:r w:rsidR="00B51387">
        <w:rPr>
          <w:lang w:eastAsia="ko-KR"/>
        </w:rPr>
        <w:t xml:space="preserve">prioritization should be based on LCH priority related to the </w:t>
      </w:r>
      <w:r w:rsidR="00323BE1">
        <w:rPr>
          <w:lang w:eastAsia="ko-KR"/>
        </w:rPr>
        <w:t>conflicting</w:t>
      </w:r>
      <w:r w:rsidR="005A65EF">
        <w:rPr>
          <w:lang w:eastAsia="ko-KR"/>
        </w:rPr>
        <w:t xml:space="preserve"> </w:t>
      </w:r>
      <w:r w:rsidR="00B51387">
        <w:rPr>
          <w:lang w:eastAsia="ko-KR"/>
        </w:rPr>
        <w:t xml:space="preserve">UL transmissions, </w:t>
      </w:r>
      <w:r w:rsidR="008044B4">
        <w:rPr>
          <w:lang w:eastAsia="ko-KR"/>
        </w:rPr>
        <w:t>whether it is PUSCH grant prioritization or SR vs PUSCH prioritization</w:t>
      </w:r>
      <w:r w:rsidR="00B51387">
        <w:rPr>
          <w:lang w:eastAsia="ko-KR"/>
        </w:rPr>
        <w:t xml:space="preserve">. </w:t>
      </w:r>
      <w:r w:rsidR="00E76868">
        <w:rPr>
          <w:lang w:eastAsia="ko-KR"/>
        </w:rPr>
        <w:t xml:space="preserve">In this contribution, we </w:t>
      </w:r>
      <w:r w:rsidR="0012013E">
        <w:rPr>
          <w:lang w:eastAsia="ko-KR"/>
        </w:rPr>
        <w:t>more closely</w:t>
      </w:r>
      <w:r w:rsidR="00E76868">
        <w:rPr>
          <w:lang w:eastAsia="ko-KR"/>
        </w:rPr>
        <w:t xml:space="preserve"> look into </w:t>
      </w:r>
      <w:r w:rsidR="00D67E26">
        <w:rPr>
          <w:lang w:eastAsia="ko-KR"/>
        </w:rPr>
        <w:t xml:space="preserve">the scenarios that RAN2 mainly considers </w:t>
      </w:r>
      <w:r w:rsidR="002E41B7">
        <w:rPr>
          <w:lang w:eastAsia="ko-KR"/>
        </w:rPr>
        <w:t xml:space="preserve">and </w:t>
      </w:r>
      <w:r w:rsidR="00D27338">
        <w:rPr>
          <w:lang w:eastAsia="ko-KR"/>
        </w:rPr>
        <w:t xml:space="preserve">suggest a </w:t>
      </w:r>
      <w:r w:rsidR="00D67E26">
        <w:rPr>
          <w:lang w:eastAsia="ko-KR"/>
        </w:rPr>
        <w:t>related MAC beha</w:t>
      </w:r>
      <w:r w:rsidR="00016651">
        <w:rPr>
          <w:lang w:eastAsia="ko-KR"/>
        </w:rPr>
        <w:t>viour to perform prioritization based on LCH priority for all the considered scenarios</w:t>
      </w:r>
      <w:r w:rsidR="00D27338">
        <w:rPr>
          <w:lang w:eastAsia="ko-KR"/>
        </w:rPr>
        <w:t>.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48881A40" w14:textId="77777777" w:rsidR="006E6345" w:rsidRDefault="006A6287" w:rsidP="00A073A6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the intra-UE prioritization, RAN2 has mainly discussed the prioritization </w:t>
      </w:r>
      <w:r w:rsidR="00010BDA">
        <w:rPr>
          <w:lang w:eastAsia="ko-KR"/>
        </w:rPr>
        <w:t xml:space="preserve">between PUSCH transmissions </w:t>
      </w:r>
      <w:r>
        <w:rPr>
          <w:lang w:eastAsia="ko-KR"/>
        </w:rPr>
        <w:t>and the prio</w:t>
      </w:r>
      <w:r w:rsidR="00010BDA">
        <w:rPr>
          <w:lang w:eastAsia="ko-KR"/>
        </w:rPr>
        <w:t>ritization between SR and PUSCH transmission. Regarding the</w:t>
      </w:r>
      <w:r w:rsidR="004F4BA4">
        <w:rPr>
          <w:lang w:eastAsia="ko-KR"/>
        </w:rPr>
        <w:t xml:space="preserve"> two</w:t>
      </w:r>
      <w:r w:rsidR="00010BDA">
        <w:rPr>
          <w:lang w:eastAsia="ko-KR"/>
        </w:rPr>
        <w:t xml:space="preserve"> prioritization scenarios, the majority view is that the LCH priority </w:t>
      </w:r>
      <w:r w:rsidR="004F4BA4">
        <w:rPr>
          <w:lang w:eastAsia="ko-KR"/>
        </w:rPr>
        <w:t xml:space="preserve">that triggered the SR and the highest priority </w:t>
      </w:r>
      <w:r w:rsidR="006E6345">
        <w:rPr>
          <w:lang w:eastAsia="ko-KR"/>
        </w:rPr>
        <w:t xml:space="preserve">of LCHs associated with the PUSCH resource </w:t>
      </w:r>
      <w:r w:rsidR="004F4BA4">
        <w:rPr>
          <w:lang w:eastAsia="ko-KR"/>
        </w:rPr>
        <w:t>should be used as a prioritization criterion.</w:t>
      </w:r>
    </w:p>
    <w:p w14:paraId="0F98CA45" w14:textId="3F583C2B" w:rsidR="00E32A30" w:rsidRDefault="00476B01" w:rsidP="00A073A6">
      <w:pPr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>
        <w:rPr>
          <w:lang w:eastAsia="ko-KR"/>
        </w:rPr>
        <w:t xml:space="preserve">the prioritization is always performed before MAC delivers the MAC PDU to PHY for the PUSCH resource involved in the prioritization, the prioritization procedure could be much simpler </w:t>
      </w:r>
      <w:r w:rsidR="00E33BEB">
        <w:rPr>
          <w:lang w:eastAsia="ko-KR"/>
        </w:rPr>
        <w:t>than it is now.</w:t>
      </w:r>
      <w:r w:rsidR="00204ED5">
        <w:rPr>
          <w:lang w:eastAsia="ko-KR"/>
        </w:rPr>
        <w:t xml:space="preserve"> However, RAN2 has already found out many cases where </w:t>
      </w:r>
      <w:r w:rsidR="005E36ED">
        <w:rPr>
          <w:lang w:eastAsia="ko-KR"/>
        </w:rPr>
        <w:t>the UE cannot help performing the prioritization after delivering the MAC PDU for the PUSCH resource involved in the prioritization</w:t>
      </w:r>
      <w:r w:rsidR="00204ED5">
        <w:rPr>
          <w:lang w:eastAsia="ko-KR"/>
        </w:rPr>
        <w:t xml:space="preserve">. </w:t>
      </w:r>
      <w:r w:rsidR="00C80F23">
        <w:rPr>
          <w:lang w:eastAsia="ko-KR"/>
        </w:rPr>
        <w:t xml:space="preserve">For example, it is possible that </w:t>
      </w:r>
      <w:r w:rsidR="00204ED5">
        <w:rPr>
          <w:lang w:eastAsia="ko-KR"/>
        </w:rPr>
        <w:t xml:space="preserve">the </w:t>
      </w:r>
      <w:r w:rsidR="00C80F23">
        <w:rPr>
          <w:lang w:eastAsia="ko-KR"/>
        </w:rPr>
        <w:t>second grant is received after delivering the MAC PDU for the first grant; data for the second grant becomes available after delivering the MAC PDU for the first grant; or SR is triggered after delivering the MAC PDU for the overlapping PUSCH resource.</w:t>
      </w:r>
      <w:r w:rsidR="00AA50C8">
        <w:rPr>
          <w:lang w:eastAsia="ko-KR"/>
        </w:rPr>
        <w:t xml:space="preserve"> </w:t>
      </w:r>
    </w:p>
    <w:p w14:paraId="7C4E71C2" w14:textId="16C36743" w:rsidR="00E32A30" w:rsidRPr="00317B7D" w:rsidRDefault="00E32A30" w:rsidP="00E32A30">
      <w:pPr>
        <w:rPr>
          <w:b/>
          <w:lang w:eastAsia="ko-KR"/>
        </w:rPr>
      </w:pPr>
      <w:r w:rsidRPr="00317B7D">
        <w:rPr>
          <w:b/>
          <w:lang w:eastAsia="ko-KR"/>
        </w:rPr>
        <w:t xml:space="preserve">Observation 1. </w:t>
      </w:r>
      <w:r>
        <w:rPr>
          <w:b/>
          <w:lang w:eastAsia="ko-KR"/>
        </w:rPr>
        <w:t>P</w:t>
      </w:r>
      <w:r w:rsidRPr="00317B7D">
        <w:rPr>
          <w:b/>
          <w:lang w:eastAsia="ko-KR"/>
        </w:rPr>
        <w:t xml:space="preserve">rioritization </w:t>
      </w:r>
      <w:r w:rsidR="00A04C1C">
        <w:rPr>
          <w:b/>
          <w:lang w:eastAsia="ko-KR"/>
        </w:rPr>
        <w:t>may</w:t>
      </w:r>
      <w:r w:rsidRPr="00317B7D">
        <w:rPr>
          <w:b/>
          <w:lang w:eastAsia="ko-KR"/>
        </w:rPr>
        <w:t xml:space="preserve"> be performed after MAC delivered </w:t>
      </w:r>
      <w:r w:rsidR="00C87A8D">
        <w:rPr>
          <w:b/>
          <w:lang w:eastAsia="ko-KR"/>
        </w:rPr>
        <w:t>the</w:t>
      </w:r>
      <w:r w:rsidRPr="00317B7D">
        <w:rPr>
          <w:b/>
          <w:lang w:eastAsia="ko-KR"/>
        </w:rPr>
        <w:t xml:space="preserve"> MAC PDU for the PUSCH resource</w:t>
      </w:r>
      <w:r>
        <w:rPr>
          <w:b/>
          <w:lang w:eastAsia="ko-KR"/>
        </w:rPr>
        <w:t xml:space="preserve"> involved in the prioritization</w:t>
      </w:r>
      <w:r w:rsidRPr="00317B7D">
        <w:rPr>
          <w:b/>
          <w:lang w:eastAsia="ko-KR"/>
        </w:rPr>
        <w:t>.</w:t>
      </w:r>
    </w:p>
    <w:p w14:paraId="4F7D2834" w14:textId="71491C36" w:rsidR="009C70E0" w:rsidRDefault="003A744D" w:rsidP="00A073A6">
      <w:pPr>
        <w:rPr>
          <w:lang w:eastAsia="ko-KR"/>
        </w:rPr>
      </w:pPr>
      <w:r>
        <w:rPr>
          <w:lang w:eastAsia="ko-KR"/>
        </w:rPr>
        <w:t>Moreover, according to the result of the email discussion [</w:t>
      </w:r>
      <w:r w:rsidRPr="009C0B60">
        <w:rPr>
          <w:lang w:eastAsia="ko-KR"/>
        </w:rPr>
        <w:t>106#53</w:t>
      </w:r>
      <w:r>
        <w:rPr>
          <w:lang w:eastAsia="ko-KR"/>
        </w:rPr>
        <w:t>], all companies agree that the prioritization should be performed for a retransmission grant</w:t>
      </w:r>
      <w:r w:rsidR="00111676">
        <w:rPr>
          <w:lang w:eastAsia="ko-KR"/>
        </w:rPr>
        <w:t>,</w:t>
      </w:r>
      <w:r w:rsidR="00E32A30">
        <w:rPr>
          <w:lang w:eastAsia="ko-KR"/>
        </w:rPr>
        <w:t xml:space="preserve"> and the majority of the companies agree that the highest priority of LCH</w:t>
      </w:r>
      <w:r w:rsidR="00111676">
        <w:rPr>
          <w:lang w:eastAsia="ko-KR"/>
        </w:rPr>
        <w:t>s</w:t>
      </w:r>
      <w:r w:rsidR="00E32A30">
        <w:rPr>
          <w:lang w:eastAsia="ko-KR"/>
        </w:rPr>
        <w:t xml:space="preserve"> included in the stored MAC PDU</w:t>
      </w:r>
      <w:r w:rsidR="00111676">
        <w:rPr>
          <w:lang w:eastAsia="ko-KR"/>
        </w:rPr>
        <w:t xml:space="preserve"> for</w:t>
      </w:r>
      <w:r w:rsidR="00206E4C">
        <w:rPr>
          <w:lang w:eastAsia="ko-KR"/>
        </w:rPr>
        <w:t xml:space="preserve"> the</w:t>
      </w:r>
      <w:r w:rsidR="00111676">
        <w:rPr>
          <w:lang w:eastAsia="ko-KR"/>
        </w:rPr>
        <w:t xml:space="preserve"> retransmission</w:t>
      </w:r>
      <w:r w:rsidR="00E32A30">
        <w:rPr>
          <w:lang w:eastAsia="ko-KR"/>
        </w:rPr>
        <w:t xml:space="preserve"> </w:t>
      </w:r>
      <w:r w:rsidR="00206E4C">
        <w:rPr>
          <w:lang w:eastAsia="ko-KR"/>
        </w:rPr>
        <w:t xml:space="preserve">grant </w:t>
      </w:r>
      <w:r w:rsidR="00E32A30">
        <w:rPr>
          <w:lang w:eastAsia="ko-KR"/>
        </w:rPr>
        <w:t xml:space="preserve">should be </w:t>
      </w:r>
      <w:r w:rsidR="00111676">
        <w:rPr>
          <w:lang w:eastAsia="ko-KR"/>
        </w:rPr>
        <w:t>used as a prioritization criterion as in the prioritization for initial transmission</w:t>
      </w:r>
      <w:r>
        <w:rPr>
          <w:lang w:eastAsia="ko-KR"/>
        </w:rPr>
        <w:t xml:space="preserve">. </w:t>
      </w:r>
      <w:r w:rsidR="005E36ED">
        <w:rPr>
          <w:lang w:eastAsia="ko-KR"/>
        </w:rPr>
        <w:t>This can be considered as another example where the UE cannot help performing the prioritization after delivering the MAC PDU for the PUSCH resource involved in the prioritization.</w:t>
      </w:r>
    </w:p>
    <w:p w14:paraId="49B7E8AD" w14:textId="5CAD0306" w:rsidR="000F7CB8" w:rsidRPr="00317B7D" w:rsidRDefault="000F7CB8" w:rsidP="00A073A6">
      <w:pPr>
        <w:rPr>
          <w:b/>
          <w:lang w:eastAsia="ko-KR"/>
        </w:rPr>
      </w:pPr>
      <w:r w:rsidRPr="00317B7D">
        <w:rPr>
          <w:rFonts w:hint="eastAsia"/>
          <w:b/>
          <w:lang w:eastAsia="ko-KR"/>
        </w:rPr>
        <w:t xml:space="preserve">Observation 2. </w:t>
      </w:r>
      <w:r w:rsidR="00E32A30">
        <w:rPr>
          <w:b/>
          <w:lang w:eastAsia="ko-KR"/>
        </w:rPr>
        <w:t>P</w:t>
      </w:r>
      <w:r w:rsidRPr="00317B7D">
        <w:rPr>
          <w:rFonts w:hint="eastAsia"/>
          <w:b/>
          <w:lang w:eastAsia="ko-KR"/>
        </w:rPr>
        <w:t xml:space="preserve">rioritization </w:t>
      </w:r>
      <w:r w:rsidR="00A04C1C">
        <w:rPr>
          <w:b/>
          <w:lang w:eastAsia="ko-KR"/>
        </w:rPr>
        <w:t>may</w:t>
      </w:r>
      <w:r w:rsidR="00111676">
        <w:rPr>
          <w:b/>
          <w:lang w:eastAsia="ko-KR"/>
        </w:rPr>
        <w:t xml:space="preserve"> involve </w:t>
      </w:r>
      <w:r w:rsidR="00AB24AF" w:rsidRPr="00317B7D">
        <w:rPr>
          <w:b/>
          <w:lang w:eastAsia="ko-KR"/>
        </w:rPr>
        <w:t>the PUSCH resource for retransmission.</w:t>
      </w:r>
    </w:p>
    <w:p w14:paraId="6AAA2F7E" w14:textId="685B0BD1" w:rsidR="00891AF5" w:rsidRDefault="00FD7FC2" w:rsidP="00A073A6">
      <w:pPr>
        <w:rPr>
          <w:lang w:eastAsia="ko-KR"/>
        </w:rPr>
      </w:pPr>
      <w:r>
        <w:rPr>
          <w:rFonts w:hint="eastAsia"/>
          <w:lang w:eastAsia="ko-KR"/>
        </w:rPr>
        <w:t xml:space="preserve">From Observation 1 and Observation 2, </w:t>
      </w:r>
      <w:r w:rsidR="00A64CD9">
        <w:rPr>
          <w:lang w:eastAsia="ko-KR"/>
        </w:rPr>
        <w:t xml:space="preserve">we can </w:t>
      </w:r>
      <w:r w:rsidR="00C03D69">
        <w:rPr>
          <w:lang w:eastAsia="ko-KR"/>
        </w:rPr>
        <w:t xml:space="preserve">see that performing prioritization after delivering the </w:t>
      </w:r>
      <w:r w:rsidR="00653DD5">
        <w:rPr>
          <w:lang w:eastAsia="ko-KR"/>
        </w:rPr>
        <w:t xml:space="preserve">involved </w:t>
      </w:r>
      <w:r w:rsidR="00C03D69">
        <w:rPr>
          <w:lang w:eastAsia="ko-KR"/>
        </w:rPr>
        <w:t xml:space="preserve">MAC PDU </w:t>
      </w:r>
      <w:r w:rsidR="00653DD5">
        <w:rPr>
          <w:lang w:eastAsia="ko-KR"/>
        </w:rPr>
        <w:t xml:space="preserve">to PHY </w:t>
      </w:r>
      <w:r w:rsidR="00C03D69">
        <w:rPr>
          <w:lang w:eastAsia="ko-KR"/>
        </w:rPr>
        <w:t>is not an unusual case and</w:t>
      </w:r>
      <w:r w:rsidR="007C7E9E">
        <w:rPr>
          <w:lang w:eastAsia="ko-KR"/>
        </w:rPr>
        <w:t>. In addition,</w:t>
      </w:r>
      <w:r w:rsidR="00653DD5">
        <w:rPr>
          <w:lang w:eastAsia="ko-KR"/>
        </w:rPr>
        <w:t xml:space="preserve"> </w:t>
      </w:r>
      <w:r w:rsidR="00814AA3">
        <w:rPr>
          <w:lang w:eastAsia="ko-KR"/>
        </w:rPr>
        <w:t>when MAC delivers a MAC PDU to PHY</w:t>
      </w:r>
      <w:r w:rsidR="00653DD5">
        <w:rPr>
          <w:lang w:eastAsia="ko-KR"/>
        </w:rPr>
        <w:t>, MAC</w:t>
      </w:r>
      <w:r w:rsidR="00C03D69">
        <w:rPr>
          <w:lang w:eastAsia="ko-KR"/>
        </w:rPr>
        <w:t xml:space="preserve"> cannot </w:t>
      </w:r>
      <w:r w:rsidR="007C7E9E">
        <w:rPr>
          <w:lang w:eastAsia="ko-KR"/>
        </w:rPr>
        <w:t xml:space="preserve">know </w:t>
      </w:r>
      <w:r w:rsidR="00653DD5">
        <w:rPr>
          <w:lang w:eastAsia="ko-KR"/>
        </w:rPr>
        <w:t>whether the</w:t>
      </w:r>
      <w:r w:rsidR="00814AA3">
        <w:rPr>
          <w:lang w:eastAsia="ko-KR"/>
        </w:rPr>
        <w:t>re would be</w:t>
      </w:r>
      <w:r w:rsidR="00653DD5">
        <w:rPr>
          <w:lang w:eastAsia="ko-KR"/>
        </w:rPr>
        <w:t xml:space="preserve"> prioritization involving the MAC PDU</w:t>
      </w:r>
      <w:r w:rsidR="007C7E9E">
        <w:rPr>
          <w:lang w:eastAsia="ko-KR"/>
        </w:rPr>
        <w:t>, either in the initial transmission or in the retransmission</w:t>
      </w:r>
      <w:r w:rsidR="00C03D69">
        <w:rPr>
          <w:lang w:eastAsia="ko-KR"/>
        </w:rPr>
        <w:t>.</w:t>
      </w:r>
      <w:r w:rsidR="00C03D69" w:rsidRPr="00C03D69">
        <w:t xml:space="preserve"> </w:t>
      </w:r>
    </w:p>
    <w:p w14:paraId="7A3FBCBE" w14:textId="2A9DDF0A" w:rsidR="000F7CB8" w:rsidRPr="00317B7D" w:rsidRDefault="00304920" w:rsidP="00A073A6">
      <w:pPr>
        <w:rPr>
          <w:b/>
          <w:lang w:eastAsia="ko-KR"/>
        </w:rPr>
      </w:pPr>
      <w:r w:rsidRPr="00317B7D">
        <w:rPr>
          <w:rFonts w:hint="eastAsia"/>
          <w:b/>
          <w:lang w:eastAsia="ko-KR"/>
        </w:rPr>
        <w:t xml:space="preserve">Observation 3. </w:t>
      </w:r>
      <w:r w:rsidR="00410374">
        <w:rPr>
          <w:b/>
          <w:lang w:eastAsia="ko-KR"/>
        </w:rPr>
        <w:t>W</w:t>
      </w:r>
      <w:r w:rsidR="00410374" w:rsidRPr="00410374">
        <w:rPr>
          <w:b/>
          <w:lang w:eastAsia="ko-KR"/>
        </w:rPr>
        <w:t>hen MAC delivers a MAC PDU to PHY, MAC cannot know whether there would be prioritization involving the MAC PDU, either in the initial transmission or in the retransmission.</w:t>
      </w:r>
    </w:p>
    <w:p w14:paraId="06A93341" w14:textId="2723B7DC" w:rsidR="00317B7D" w:rsidRPr="00410374" w:rsidRDefault="0018360E" w:rsidP="00A073A6">
      <w:pPr>
        <w:rPr>
          <w:lang w:eastAsia="ko-KR"/>
        </w:rPr>
      </w:pPr>
      <w:r>
        <w:rPr>
          <w:rFonts w:hint="eastAsia"/>
          <w:lang w:eastAsia="ko-KR"/>
        </w:rPr>
        <w:t xml:space="preserve">Thus, </w:t>
      </w:r>
      <w:r>
        <w:rPr>
          <w:lang w:eastAsia="ko-KR"/>
        </w:rPr>
        <w:t>f</w:t>
      </w:r>
      <w:r w:rsidRPr="0018360E">
        <w:rPr>
          <w:lang w:eastAsia="ko-KR"/>
        </w:rPr>
        <w:t>or prioritization involving a PUSCH resource for retransmission or prioritization performed after deliv</w:t>
      </w:r>
      <w:r>
        <w:rPr>
          <w:lang w:eastAsia="ko-KR"/>
        </w:rPr>
        <w:t xml:space="preserve">ering the involved MAC PDU, MAC should </w:t>
      </w:r>
      <w:r w:rsidRPr="0018360E">
        <w:rPr>
          <w:lang w:eastAsia="ko-KR"/>
        </w:rPr>
        <w:t>always provide priority information for the MAC PDU when delivering the MAC PDU.</w:t>
      </w:r>
      <w:r w:rsidR="00DA1AD4">
        <w:rPr>
          <w:lang w:eastAsia="ko-KR"/>
        </w:rPr>
        <w:t xml:space="preserve"> This implies that </w:t>
      </w:r>
      <w:r w:rsidR="007B7C37" w:rsidRPr="0072785C">
        <w:rPr>
          <w:lang w:eastAsia="ko-KR"/>
        </w:rPr>
        <w:t xml:space="preserve">even when MAC selects one PUSCH resource as a result of prioritization and generates </w:t>
      </w:r>
      <w:r w:rsidR="007B7C37">
        <w:rPr>
          <w:lang w:eastAsia="ko-KR"/>
        </w:rPr>
        <w:t>a</w:t>
      </w:r>
      <w:r w:rsidR="007B7C37" w:rsidRPr="0072785C">
        <w:rPr>
          <w:lang w:eastAsia="ko-KR"/>
        </w:rPr>
        <w:t xml:space="preserve"> MAC </w:t>
      </w:r>
      <w:r w:rsidR="007B7C37" w:rsidRPr="0072785C">
        <w:rPr>
          <w:lang w:eastAsia="ko-KR"/>
        </w:rPr>
        <w:lastRenderedPageBreak/>
        <w:t>PDU for the PUSCH resource, MAC should provide priority information for the MAC PDU in preparation for possible prioritization which may occur in retransmission of the MAC PDU.</w:t>
      </w:r>
    </w:p>
    <w:p w14:paraId="20D7A482" w14:textId="3B6E2702" w:rsidR="000071A8" w:rsidRPr="00AB1DBC" w:rsidRDefault="000071A8" w:rsidP="00FB303A">
      <w:pPr>
        <w:pStyle w:val="B1"/>
        <w:ind w:left="0" w:firstLine="0"/>
        <w:rPr>
          <w:b/>
        </w:rPr>
      </w:pPr>
      <w:r w:rsidRPr="00AB1DBC">
        <w:rPr>
          <w:b/>
        </w:rPr>
        <w:t xml:space="preserve">Proposal. </w:t>
      </w:r>
      <w:r w:rsidR="007F202C">
        <w:rPr>
          <w:b/>
        </w:rPr>
        <w:t xml:space="preserve">MAC always provides priority information </w:t>
      </w:r>
      <w:r w:rsidR="0018360E">
        <w:rPr>
          <w:b/>
        </w:rPr>
        <w:t>of</w:t>
      </w:r>
      <w:r w:rsidR="007F202C">
        <w:rPr>
          <w:b/>
        </w:rPr>
        <w:t xml:space="preserve"> the MAC PDU when delivering the MAC PDU</w:t>
      </w:r>
      <w:r w:rsidR="0018360E">
        <w:rPr>
          <w:b/>
        </w:rPr>
        <w:t xml:space="preserve"> to PHY</w:t>
      </w:r>
      <w:r w:rsidR="007F202C">
        <w:rPr>
          <w:b/>
        </w:rPr>
        <w:t>.</w:t>
      </w: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392473BC" w14:textId="41FC7357" w:rsidR="00332852" w:rsidRDefault="00195CED" w:rsidP="00332852">
      <w:pPr>
        <w:rPr>
          <w:lang w:eastAsia="ko-KR"/>
        </w:rPr>
      </w:pPr>
      <w:r>
        <w:rPr>
          <w:lang w:eastAsia="ko-KR"/>
        </w:rPr>
        <w:t>In this contribution, we more closely looked into the scenarios that RAN2 mainly considers and suggested a related MAC behaviour to perform prioritization based on LCH priority for all the considered scenarios.</w:t>
      </w:r>
    </w:p>
    <w:p w14:paraId="288DF24F" w14:textId="11A6D478" w:rsidR="009263D0" w:rsidRPr="00317B7D" w:rsidRDefault="009263D0" w:rsidP="009263D0">
      <w:pPr>
        <w:rPr>
          <w:b/>
          <w:lang w:eastAsia="ko-KR"/>
        </w:rPr>
      </w:pPr>
      <w:r w:rsidRPr="00317B7D">
        <w:rPr>
          <w:b/>
          <w:lang w:eastAsia="ko-KR"/>
        </w:rPr>
        <w:t xml:space="preserve">Observation 1. </w:t>
      </w:r>
      <w:r>
        <w:rPr>
          <w:b/>
          <w:lang w:eastAsia="ko-KR"/>
        </w:rPr>
        <w:t>P</w:t>
      </w:r>
      <w:r w:rsidRPr="00317B7D">
        <w:rPr>
          <w:b/>
          <w:lang w:eastAsia="ko-KR"/>
        </w:rPr>
        <w:t xml:space="preserve">rioritization </w:t>
      </w:r>
      <w:r w:rsidR="00FA7228">
        <w:rPr>
          <w:b/>
          <w:lang w:eastAsia="ko-KR"/>
        </w:rPr>
        <w:t>may</w:t>
      </w:r>
      <w:r w:rsidRPr="00317B7D">
        <w:rPr>
          <w:b/>
          <w:lang w:eastAsia="ko-KR"/>
        </w:rPr>
        <w:t xml:space="preserve"> be performed after MAC delivered </w:t>
      </w:r>
      <w:r>
        <w:rPr>
          <w:b/>
          <w:lang w:eastAsia="ko-KR"/>
        </w:rPr>
        <w:t>the</w:t>
      </w:r>
      <w:r w:rsidRPr="00317B7D">
        <w:rPr>
          <w:b/>
          <w:lang w:eastAsia="ko-KR"/>
        </w:rPr>
        <w:t xml:space="preserve"> MAC PDU for the PUSCH resource</w:t>
      </w:r>
      <w:r>
        <w:rPr>
          <w:b/>
          <w:lang w:eastAsia="ko-KR"/>
        </w:rPr>
        <w:t xml:space="preserve"> involved in the prioritization</w:t>
      </w:r>
      <w:r w:rsidRPr="00317B7D">
        <w:rPr>
          <w:b/>
          <w:lang w:eastAsia="ko-KR"/>
        </w:rPr>
        <w:t>.</w:t>
      </w:r>
    </w:p>
    <w:p w14:paraId="68958269" w14:textId="1E96A333" w:rsidR="009263D0" w:rsidRPr="00317B7D" w:rsidRDefault="009263D0" w:rsidP="009263D0">
      <w:pPr>
        <w:rPr>
          <w:b/>
          <w:lang w:eastAsia="ko-KR"/>
        </w:rPr>
      </w:pPr>
      <w:r w:rsidRPr="00317B7D">
        <w:rPr>
          <w:rFonts w:hint="eastAsia"/>
          <w:b/>
          <w:lang w:eastAsia="ko-KR"/>
        </w:rPr>
        <w:t xml:space="preserve">Observation 2. </w:t>
      </w:r>
      <w:r>
        <w:rPr>
          <w:b/>
          <w:lang w:eastAsia="ko-KR"/>
        </w:rPr>
        <w:t>P</w:t>
      </w:r>
      <w:r w:rsidRPr="00317B7D">
        <w:rPr>
          <w:rFonts w:hint="eastAsia"/>
          <w:b/>
          <w:lang w:eastAsia="ko-KR"/>
        </w:rPr>
        <w:t xml:space="preserve">rioritization </w:t>
      </w:r>
      <w:r w:rsidR="00FA7228">
        <w:rPr>
          <w:b/>
          <w:lang w:eastAsia="ko-KR"/>
        </w:rPr>
        <w:t>may</w:t>
      </w:r>
      <w:r>
        <w:rPr>
          <w:b/>
          <w:lang w:eastAsia="ko-KR"/>
        </w:rPr>
        <w:t xml:space="preserve"> involve </w:t>
      </w:r>
      <w:r w:rsidRPr="00317B7D">
        <w:rPr>
          <w:b/>
          <w:lang w:eastAsia="ko-KR"/>
        </w:rPr>
        <w:t>the PUSCH resource for retransmission.</w:t>
      </w:r>
    </w:p>
    <w:p w14:paraId="4AB8DB72" w14:textId="77777777" w:rsidR="009263D0" w:rsidRPr="00317B7D" w:rsidRDefault="009263D0" w:rsidP="009263D0">
      <w:pPr>
        <w:rPr>
          <w:b/>
          <w:lang w:eastAsia="ko-KR"/>
        </w:rPr>
      </w:pPr>
      <w:r w:rsidRPr="00317B7D">
        <w:rPr>
          <w:rFonts w:hint="eastAsia"/>
          <w:b/>
          <w:lang w:eastAsia="ko-KR"/>
        </w:rPr>
        <w:t xml:space="preserve">Observation 3. </w:t>
      </w:r>
      <w:r>
        <w:rPr>
          <w:b/>
          <w:lang w:eastAsia="ko-KR"/>
        </w:rPr>
        <w:t>W</w:t>
      </w:r>
      <w:r w:rsidRPr="00410374">
        <w:rPr>
          <w:b/>
          <w:lang w:eastAsia="ko-KR"/>
        </w:rPr>
        <w:t>hen MAC delivers a MAC PDU to PHY, MAC cannot know whether there would be prioritization involving the MAC PDU, either in the initial transmission or in the retransmission.</w:t>
      </w:r>
    </w:p>
    <w:p w14:paraId="30C7946F" w14:textId="77777777" w:rsidR="009263D0" w:rsidRPr="00AB1DBC" w:rsidRDefault="009263D0" w:rsidP="009263D0">
      <w:pPr>
        <w:pStyle w:val="B1"/>
        <w:ind w:left="0" w:firstLine="0"/>
        <w:rPr>
          <w:b/>
        </w:rPr>
      </w:pPr>
      <w:r w:rsidRPr="00AB1DBC">
        <w:rPr>
          <w:b/>
        </w:rPr>
        <w:t xml:space="preserve">Proposal. </w:t>
      </w:r>
      <w:r>
        <w:rPr>
          <w:b/>
        </w:rPr>
        <w:t>MAC always provides priority information of the MAC PDU when delivering the MAC PDU to PHY.</w:t>
      </w:r>
    </w:p>
    <w:p w14:paraId="1B4D8349" w14:textId="063E8C03" w:rsidR="00195CED" w:rsidRPr="009263D0" w:rsidRDefault="00195CED" w:rsidP="009263D0">
      <w:pPr>
        <w:rPr>
          <w:b/>
        </w:rPr>
      </w:pPr>
    </w:p>
    <w:sectPr w:rsidR="00195CED" w:rsidRPr="009263D0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8B55B9" w14:textId="77777777" w:rsidR="00D858E7" w:rsidRDefault="00D858E7">
      <w:pPr>
        <w:pStyle w:val="1"/>
      </w:pPr>
      <w:r>
        <w:separator/>
      </w:r>
    </w:p>
  </w:endnote>
  <w:endnote w:type="continuationSeparator" w:id="0">
    <w:p w14:paraId="30B710B8" w14:textId="77777777" w:rsidR="00D858E7" w:rsidRDefault="00D858E7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61979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7A1A3D" w14:textId="77777777" w:rsidR="00D858E7" w:rsidRDefault="00D858E7">
      <w:pPr>
        <w:pStyle w:val="1"/>
      </w:pPr>
      <w:r>
        <w:separator/>
      </w:r>
    </w:p>
  </w:footnote>
  <w:footnote w:type="continuationSeparator" w:id="0">
    <w:p w14:paraId="267B256D" w14:textId="77777777" w:rsidR="00D858E7" w:rsidRDefault="00D858E7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826AD2"/>
    <w:multiLevelType w:val="hybridMultilevel"/>
    <w:tmpl w:val="C65E8396"/>
    <w:lvl w:ilvl="0" w:tplc="DC82F8E4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4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BCC6FB6"/>
    <w:multiLevelType w:val="hybridMultilevel"/>
    <w:tmpl w:val="DDFA50AE"/>
    <w:lvl w:ilvl="0" w:tplc="F4E6D884">
      <w:start w:val="3"/>
      <w:numFmt w:val="bullet"/>
      <w:lvlText w:val="-"/>
      <w:lvlJc w:val="left"/>
      <w:pPr>
        <w:ind w:left="800" w:hanging="40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7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0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2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2B75353"/>
    <w:multiLevelType w:val="hybridMultilevel"/>
    <w:tmpl w:val="621C6086"/>
    <w:lvl w:ilvl="0" w:tplc="B44C4C3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8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1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0"/>
  </w:num>
  <w:num w:numId="4">
    <w:abstractNumId w:val="30"/>
  </w:num>
  <w:num w:numId="5">
    <w:abstractNumId w:val="21"/>
  </w:num>
  <w:num w:numId="6">
    <w:abstractNumId w:val="29"/>
  </w:num>
  <w:num w:numId="7">
    <w:abstractNumId w:val="16"/>
  </w:num>
  <w:num w:numId="8">
    <w:abstractNumId w:val="27"/>
  </w:num>
  <w:num w:numId="9">
    <w:abstractNumId w:val="10"/>
  </w:num>
  <w:num w:numId="10">
    <w:abstractNumId w:val="4"/>
  </w:num>
  <w:num w:numId="11">
    <w:abstractNumId w:val="14"/>
  </w:num>
  <w:num w:numId="12">
    <w:abstractNumId w:val="17"/>
  </w:num>
  <w:num w:numId="13">
    <w:abstractNumId w:val="23"/>
  </w:num>
  <w:num w:numId="14">
    <w:abstractNumId w:val="24"/>
  </w:num>
  <w:num w:numId="15">
    <w:abstractNumId w:val="22"/>
  </w:num>
  <w:num w:numId="16">
    <w:abstractNumId w:val="15"/>
  </w:num>
  <w:num w:numId="17">
    <w:abstractNumId w:val="28"/>
  </w:num>
  <w:num w:numId="18">
    <w:abstractNumId w:val="7"/>
  </w:num>
  <w:num w:numId="19">
    <w:abstractNumId w:val="12"/>
  </w:num>
  <w:num w:numId="20">
    <w:abstractNumId w:val="1"/>
  </w:num>
  <w:num w:numId="21">
    <w:abstractNumId w:val="19"/>
  </w:num>
  <w:num w:numId="22">
    <w:abstractNumId w:val="3"/>
  </w:num>
  <w:num w:numId="23">
    <w:abstractNumId w:val="13"/>
  </w:num>
  <w:num w:numId="24">
    <w:abstractNumId w:val="9"/>
  </w:num>
  <w:num w:numId="25">
    <w:abstractNumId w:val="31"/>
  </w:num>
  <w:num w:numId="26">
    <w:abstractNumId w:val="5"/>
  </w:num>
  <w:num w:numId="27">
    <w:abstractNumId w:val="25"/>
  </w:num>
  <w:num w:numId="28">
    <w:abstractNumId w:val="8"/>
  </w:num>
  <w:num w:numId="29">
    <w:abstractNumId w:val="6"/>
  </w:num>
  <w:num w:numId="30">
    <w:abstractNumId w:val="11"/>
  </w:num>
  <w:num w:numId="31">
    <w:abstractNumId w:val="0"/>
  </w:num>
  <w:num w:numId="32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1A8"/>
    <w:rsid w:val="00007D49"/>
    <w:rsid w:val="000101E6"/>
    <w:rsid w:val="000107D7"/>
    <w:rsid w:val="00010BDA"/>
    <w:rsid w:val="00010BDB"/>
    <w:rsid w:val="000115EF"/>
    <w:rsid w:val="00011A28"/>
    <w:rsid w:val="0001208A"/>
    <w:rsid w:val="00013346"/>
    <w:rsid w:val="0001366B"/>
    <w:rsid w:val="00013814"/>
    <w:rsid w:val="00014846"/>
    <w:rsid w:val="00014933"/>
    <w:rsid w:val="000149D5"/>
    <w:rsid w:val="00014AA0"/>
    <w:rsid w:val="00014E5A"/>
    <w:rsid w:val="0001508C"/>
    <w:rsid w:val="00015508"/>
    <w:rsid w:val="000158EA"/>
    <w:rsid w:val="00015991"/>
    <w:rsid w:val="00015BA9"/>
    <w:rsid w:val="00016651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2E"/>
    <w:rsid w:val="00025EC7"/>
    <w:rsid w:val="000261B0"/>
    <w:rsid w:val="00026A1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AEB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48B4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3A7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40F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CB8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676"/>
    <w:rsid w:val="00111A5D"/>
    <w:rsid w:val="00111F23"/>
    <w:rsid w:val="00112738"/>
    <w:rsid w:val="001129A7"/>
    <w:rsid w:val="00113DC3"/>
    <w:rsid w:val="00113FF1"/>
    <w:rsid w:val="00114B0E"/>
    <w:rsid w:val="00114F6E"/>
    <w:rsid w:val="001150EE"/>
    <w:rsid w:val="001155BD"/>
    <w:rsid w:val="00116315"/>
    <w:rsid w:val="00116F59"/>
    <w:rsid w:val="001177DD"/>
    <w:rsid w:val="00120030"/>
    <w:rsid w:val="0012013E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744"/>
    <w:rsid w:val="00125B8A"/>
    <w:rsid w:val="001273D1"/>
    <w:rsid w:val="00127C5A"/>
    <w:rsid w:val="00127D46"/>
    <w:rsid w:val="00130574"/>
    <w:rsid w:val="00130D0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FF0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60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CED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DAF"/>
    <w:rsid w:val="001D2F21"/>
    <w:rsid w:val="001D30DC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74C"/>
    <w:rsid w:val="001E4FF6"/>
    <w:rsid w:val="001E5B8F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4ED5"/>
    <w:rsid w:val="00206371"/>
    <w:rsid w:val="00206E4C"/>
    <w:rsid w:val="00207551"/>
    <w:rsid w:val="00207751"/>
    <w:rsid w:val="00210A68"/>
    <w:rsid w:val="00210BC1"/>
    <w:rsid w:val="00210F6F"/>
    <w:rsid w:val="00211387"/>
    <w:rsid w:val="0021192C"/>
    <w:rsid w:val="00211C3F"/>
    <w:rsid w:val="00213174"/>
    <w:rsid w:val="00213D43"/>
    <w:rsid w:val="002144A6"/>
    <w:rsid w:val="0021484E"/>
    <w:rsid w:val="0021535D"/>
    <w:rsid w:val="0021666C"/>
    <w:rsid w:val="0021796F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257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979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A79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458"/>
    <w:rsid w:val="00280679"/>
    <w:rsid w:val="002812B1"/>
    <w:rsid w:val="0028191B"/>
    <w:rsid w:val="00281F1D"/>
    <w:rsid w:val="002826EF"/>
    <w:rsid w:val="00282C91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580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5889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47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3664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1794"/>
    <w:rsid w:val="002E1CC6"/>
    <w:rsid w:val="002E3753"/>
    <w:rsid w:val="002E39A4"/>
    <w:rsid w:val="002E3B89"/>
    <w:rsid w:val="002E41B7"/>
    <w:rsid w:val="002E487F"/>
    <w:rsid w:val="002E4E3B"/>
    <w:rsid w:val="002E5425"/>
    <w:rsid w:val="002E554F"/>
    <w:rsid w:val="002E5568"/>
    <w:rsid w:val="002E574F"/>
    <w:rsid w:val="002E590F"/>
    <w:rsid w:val="002E5DB7"/>
    <w:rsid w:val="002E7784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4920"/>
    <w:rsid w:val="003049D9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B7D"/>
    <w:rsid w:val="00317E6E"/>
    <w:rsid w:val="003203BA"/>
    <w:rsid w:val="00320D3A"/>
    <w:rsid w:val="00321C8A"/>
    <w:rsid w:val="00321E55"/>
    <w:rsid w:val="003225CF"/>
    <w:rsid w:val="003238C7"/>
    <w:rsid w:val="00323BE1"/>
    <w:rsid w:val="00323C19"/>
    <w:rsid w:val="00325011"/>
    <w:rsid w:val="003258AC"/>
    <w:rsid w:val="00326086"/>
    <w:rsid w:val="003260F5"/>
    <w:rsid w:val="0032633C"/>
    <w:rsid w:val="00326454"/>
    <w:rsid w:val="00327660"/>
    <w:rsid w:val="0032769A"/>
    <w:rsid w:val="003276E7"/>
    <w:rsid w:val="00327AA5"/>
    <w:rsid w:val="00327DFB"/>
    <w:rsid w:val="00330245"/>
    <w:rsid w:val="00330794"/>
    <w:rsid w:val="00330AB3"/>
    <w:rsid w:val="00330B8C"/>
    <w:rsid w:val="00330F23"/>
    <w:rsid w:val="0033115B"/>
    <w:rsid w:val="003312C3"/>
    <w:rsid w:val="00331AB5"/>
    <w:rsid w:val="00332852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5A7"/>
    <w:rsid w:val="0035061B"/>
    <w:rsid w:val="00350C75"/>
    <w:rsid w:val="0035137D"/>
    <w:rsid w:val="00351A55"/>
    <w:rsid w:val="003527E7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11E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5891"/>
    <w:rsid w:val="003777A3"/>
    <w:rsid w:val="00380305"/>
    <w:rsid w:val="00380D82"/>
    <w:rsid w:val="00382DFF"/>
    <w:rsid w:val="003838D2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BCE"/>
    <w:rsid w:val="003A6D34"/>
    <w:rsid w:val="003A7440"/>
    <w:rsid w:val="003A744D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374"/>
    <w:rsid w:val="00410653"/>
    <w:rsid w:val="00410CAC"/>
    <w:rsid w:val="00410F59"/>
    <w:rsid w:val="00410FAD"/>
    <w:rsid w:val="004118B9"/>
    <w:rsid w:val="00412AED"/>
    <w:rsid w:val="0041311C"/>
    <w:rsid w:val="0041339D"/>
    <w:rsid w:val="004135C0"/>
    <w:rsid w:val="0041389F"/>
    <w:rsid w:val="00414421"/>
    <w:rsid w:val="00414C53"/>
    <w:rsid w:val="00414E9E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8F5"/>
    <w:rsid w:val="00423A7A"/>
    <w:rsid w:val="00423F88"/>
    <w:rsid w:val="0042485A"/>
    <w:rsid w:val="00425389"/>
    <w:rsid w:val="00425698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59C4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4F46"/>
    <w:rsid w:val="004550F9"/>
    <w:rsid w:val="0045581E"/>
    <w:rsid w:val="0045676A"/>
    <w:rsid w:val="00456AA2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01"/>
    <w:rsid w:val="00476B5C"/>
    <w:rsid w:val="00477173"/>
    <w:rsid w:val="00477690"/>
    <w:rsid w:val="00477EA8"/>
    <w:rsid w:val="00477ED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335C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AB5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1CCD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4BA4"/>
    <w:rsid w:val="004F58A3"/>
    <w:rsid w:val="004F65ED"/>
    <w:rsid w:val="004F6697"/>
    <w:rsid w:val="004F675C"/>
    <w:rsid w:val="004F6CB1"/>
    <w:rsid w:val="004F6CE6"/>
    <w:rsid w:val="004F781C"/>
    <w:rsid w:val="004F7CEB"/>
    <w:rsid w:val="004F7E9F"/>
    <w:rsid w:val="005001E6"/>
    <w:rsid w:val="00501554"/>
    <w:rsid w:val="005022C6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3BFC"/>
    <w:rsid w:val="005346E7"/>
    <w:rsid w:val="005347A5"/>
    <w:rsid w:val="00535534"/>
    <w:rsid w:val="005355C0"/>
    <w:rsid w:val="00535684"/>
    <w:rsid w:val="00535A29"/>
    <w:rsid w:val="00536018"/>
    <w:rsid w:val="00536A93"/>
    <w:rsid w:val="00540354"/>
    <w:rsid w:val="0054061C"/>
    <w:rsid w:val="00540E02"/>
    <w:rsid w:val="00541691"/>
    <w:rsid w:val="005417CB"/>
    <w:rsid w:val="00542431"/>
    <w:rsid w:val="005426DC"/>
    <w:rsid w:val="00542873"/>
    <w:rsid w:val="0054383D"/>
    <w:rsid w:val="00543CF0"/>
    <w:rsid w:val="00543DF9"/>
    <w:rsid w:val="0054429E"/>
    <w:rsid w:val="005444B3"/>
    <w:rsid w:val="00544509"/>
    <w:rsid w:val="005448C8"/>
    <w:rsid w:val="005449CF"/>
    <w:rsid w:val="005451E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3979"/>
    <w:rsid w:val="00554607"/>
    <w:rsid w:val="00554BA7"/>
    <w:rsid w:val="00554F16"/>
    <w:rsid w:val="00555141"/>
    <w:rsid w:val="0055536F"/>
    <w:rsid w:val="00555E9E"/>
    <w:rsid w:val="00555FA6"/>
    <w:rsid w:val="00556EA9"/>
    <w:rsid w:val="005572D7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D18"/>
    <w:rsid w:val="00572E71"/>
    <w:rsid w:val="00573066"/>
    <w:rsid w:val="005730DD"/>
    <w:rsid w:val="00574225"/>
    <w:rsid w:val="00574954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859"/>
    <w:rsid w:val="00590C0E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864"/>
    <w:rsid w:val="00595D03"/>
    <w:rsid w:val="00595FB5"/>
    <w:rsid w:val="00596027"/>
    <w:rsid w:val="00596972"/>
    <w:rsid w:val="00596B56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5EF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ED"/>
    <w:rsid w:val="005D226E"/>
    <w:rsid w:val="005D2DAB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6ED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E7F34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A0D"/>
    <w:rsid w:val="00614D98"/>
    <w:rsid w:val="00614DC1"/>
    <w:rsid w:val="00614F95"/>
    <w:rsid w:val="00614FD2"/>
    <w:rsid w:val="0061532A"/>
    <w:rsid w:val="006153A7"/>
    <w:rsid w:val="006155BC"/>
    <w:rsid w:val="00615645"/>
    <w:rsid w:val="00615F1C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D9F"/>
    <w:rsid w:val="00626174"/>
    <w:rsid w:val="00626A9E"/>
    <w:rsid w:val="00626AAF"/>
    <w:rsid w:val="00626D55"/>
    <w:rsid w:val="006275D8"/>
    <w:rsid w:val="00627D8A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3DD5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5BD9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6287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A41"/>
    <w:rsid w:val="006C4F19"/>
    <w:rsid w:val="006C526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345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AD2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1C9A"/>
    <w:rsid w:val="00701E7F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5C96"/>
    <w:rsid w:val="00706059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2FF6"/>
    <w:rsid w:val="00714545"/>
    <w:rsid w:val="007149D0"/>
    <w:rsid w:val="00715410"/>
    <w:rsid w:val="00715529"/>
    <w:rsid w:val="00715703"/>
    <w:rsid w:val="00715C53"/>
    <w:rsid w:val="0071649C"/>
    <w:rsid w:val="007165EB"/>
    <w:rsid w:val="00716843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3FC"/>
    <w:rsid w:val="007245F1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3CF2"/>
    <w:rsid w:val="00744A47"/>
    <w:rsid w:val="00745C41"/>
    <w:rsid w:val="00745D26"/>
    <w:rsid w:val="0074662F"/>
    <w:rsid w:val="00746791"/>
    <w:rsid w:val="00746CD2"/>
    <w:rsid w:val="00747519"/>
    <w:rsid w:val="00747B01"/>
    <w:rsid w:val="0075097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B24"/>
    <w:rsid w:val="007A3EA1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B7C37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6A7E"/>
    <w:rsid w:val="007C75D7"/>
    <w:rsid w:val="007C7CA5"/>
    <w:rsid w:val="007C7E9E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A6E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02C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4B4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4AA3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4FD4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8C9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87D31"/>
    <w:rsid w:val="008905E6"/>
    <w:rsid w:val="00890722"/>
    <w:rsid w:val="00891AF5"/>
    <w:rsid w:val="00892D7D"/>
    <w:rsid w:val="00892F4B"/>
    <w:rsid w:val="00893B47"/>
    <w:rsid w:val="008946AF"/>
    <w:rsid w:val="008946BF"/>
    <w:rsid w:val="008954EB"/>
    <w:rsid w:val="00895822"/>
    <w:rsid w:val="00895A4B"/>
    <w:rsid w:val="00896020"/>
    <w:rsid w:val="00896593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1CC0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65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471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1DAD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3D0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59A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0444"/>
    <w:rsid w:val="00960C82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45B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16"/>
    <w:rsid w:val="00983696"/>
    <w:rsid w:val="00983778"/>
    <w:rsid w:val="00983C10"/>
    <w:rsid w:val="0098409D"/>
    <w:rsid w:val="00984DCE"/>
    <w:rsid w:val="00984F81"/>
    <w:rsid w:val="00985107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5CC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30"/>
    <w:rsid w:val="009C0498"/>
    <w:rsid w:val="009C0B60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3EDB"/>
    <w:rsid w:val="009C40C1"/>
    <w:rsid w:val="009C41BE"/>
    <w:rsid w:val="009C46D6"/>
    <w:rsid w:val="009C46DB"/>
    <w:rsid w:val="009C490F"/>
    <w:rsid w:val="009C49E9"/>
    <w:rsid w:val="009C62A7"/>
    <w:rsid w:val="009C687A"/>
    <w:rsid w:val="009C70E0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A5E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0A4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C1C"/>
    <w:rsid w:val="00A04D0E"/>
    <w:rsid w:val="00A05CBA"/>
    <w:rsid w:val="00A065B2"/>
    <w:rsid w:val="00A06BAE"/>
    <w:rsid w:val="00A06EDC"/>
    <w:rsid w:val="00A07103"/>
    <w:rsid w:val="00A073A6"/>
    <w:rsid w:val="00A0789D"/>
    <w:rsid w:val="00A07B5A"/>
    <w:rsid w:val="00A07BFB"/>
    <w:rsid w:val="00A07FA0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48E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5E3"/>
    <w:rsid w:val="00A21F59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6D00"/>
    <w:rsid w:val="00A27042"/>
    <w:rsid w:val="00A277D2"/>
    <w:rsid w:val="00A30119"/>
    <w:rsid w:val="00A3032A"/>
    <w:rsid w:val="00A30AF7"/>
    <w:rsid w:val="00A30E11"/>
    <w:rsid w:val="00A30E55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2B0"/>
    <w:rsid w:val="00A52556"/>
    <w:rsid w:val="00A52657"/>
    <w:rsid w:val="00A52B9E"/>
    <w:rsid w:val="00A52F83"/>
    <w:rsid w:val="00A530E6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4CD9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6232"/>
    <w:rsid w:val="00A76693"/>
    <w:rsid w:val="00A76E55"/>
    <w:rsid w:val="00A76EF2"/>
    <w:rsid w:val="00A775E3"/>
    <w:rsid w:val="00A777A4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296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0C8"/>
    <w:rsid w:val="00AA52C3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1DBC"/>
    <w:rsid w:val="00AB24AF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0CB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D92"/>
    <w:rsid w:val="00AF1E86"/>
    <w:rsid w:val="00AF1EC5"/>
    <w:rsid w:val="00AF2183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1CCE"/>
    <w:rsid w:val="00B020E4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4B60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2DF3"/>
    <w:rsid w:val="00B2372F"/>
    <w:rsid w:val="00B23CF4"/>
    <w:rsid w:val="00B2402C"/>
    <w:rsid w:val="00B2453F"/>
    <w:rsid w:val="00B24DC2"/>
    <w:rsid w:val="00B25327"/>
    <w:rsid w:val="00B2534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877"/>
    <w:rsid w:val="00B34B26"/>
    <w:rsid w:val="00B35A82"/>
    <w:rsid w:val="00B35AB6"/>
    <w:rsid w:val="00B35ECF"/>
    <w:rsid w:val="00B36839"/>
    <w:rsid w:val="00B36BE2"/>
    <w:rsid w:val="00B372AB"/>
    <w:rsid w:val="00B379B2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43E5"/>
    <w:rsid w:val="00B46239"/>
    <w:rsid w:val="00B46474"/>
    <w:rsid w:val="00B466EF"/>
    <w:rsid w:val="00B46792"/>
    <w:rsid w:val="00B468AA"/>
    <w:rsid w:val="00B46B27"/>
    <w:rsid w:val="00B4722F"/>
    <w:rsid w:val="00B475EF"/>
    <w:rsid w:val="00B47D9E"/>
    <w:rsid w:val="00B5003D"/>
    <w:rsid w:val="00B50946"/>
    <w:rsid w:val="00B51387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1A1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0ACF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B95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3D69"/>
    <w:rsid w:val="00C045AA"/>
    <w:rsid w:val="00C04717"/>
    <w:rsid w:val="00C05100"/>
    <w:rsid w:val="00C0724C"/>
    <w:rsid w:val="00C10085"/>
    <w:rsid w:val="00C106DB"/>
    <w:rsid w:val="00C10E9A"/>
    <w:rsid w:val="00C11142"/>
    <w:rsid w:val="00C11BD3"/>
    <w:rsid w:val="00C121E8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881"/>
    <w:rsid w:val="00C40FCF"/>
    <w:rsid w:val="00C41EBF"/>
    <w:rsid w:val="00C42CE4"/>
    <w:rsid w:val="00C4326F"/>
    <w:rsid w:val="00C435C4"/>
    <w:rsid w:val="00C43671"/>
    <w:rsid w:val="00C43A3C"/>
    <w:rsid w:val="00C44519"/>
    <w:rsid w:val="00C44921"/>
    <w:rsid w:val="00C44C36"/>
    <w:rsid w:val="00C4540E"/>
    <w:rsid w:val="00C45C79"/>
    <w:rsid w:val="00C45EC1"/>
    <w:rsid w:val="00C45FA5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4C41"/>
    <w:rsid w:val="00C64EF6"/>
    <w:rsid w:val="00C65479"/>
    <w:rsid w:val="00C65EDD"/>
    <w:rsid w:val="00C6624F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2AD"/>
    <w:rsid w:val="00C7446A"/>
    <w:rsid w:val="00C746A8"/>
    <w:rsid w:val="00C75832"/>
    <w:rsid w:val="00C76650"/>
    <w:rsid w:val="00C76699"/>
    <w:rsid w:val="00C772E3"/>
    <w:rsid w:val="00C773B8"/>
    <w:rsid w:val="00C77C68"/>
    <w:rsid w:val="00C80AB6"/>
    <w:rsid w:val="00C80F23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11B"/>
    <w:rsid w:val="00C86BC2"/>
    <w:rsid w:val="00C86ED7"/>
    <w:rsid w:val="00C87619"/>
    <w:rsid w:val="00C8782F"/>
    <w:rsid w:val="00C878E2"/>
    <w:rsid w:val="00C879CF"/>
    <w:rsid w:val="00C87A8D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3A8C"/>
    <w:rsid w:val="00C940E8"/>
    <w:rsid w:val="00C943B2"/>
    <w:rsid w:val="00C94AE9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516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6F90"/>
    <w:rsid w:val="00CB7520"/>
    <w:rsid w:val="00CB75F5"/>
    <w:rsid w:val="00CB7D52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78C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168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4E64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9AA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458"/>
    <w:rsid w:val="00D26520"/>
    <w:rsid w:val="00D26877"/>
    <w:rsid w:val="00D27338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0C"/>
    <w:rsid w:val="00D35ABF"/>
    <w:rsid w:val="00D3638D"/>
    <w:rsid w:val="00D36CB7"/>
    <w:rsid w:val="00D40079"/>
    <w:rsid w:val="00D4101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4F4"/>
    <w:rsid w:val="00D56EAE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67E26"/>
    <w:rsid w:val="00D70192"/>
    <w:rsid w:val="00D70766"/>
    <w:rsid w:val="00D70D8D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8E7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532"/>
    <w:rsid w:val="00D93963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69C"/>
    <w:rsid w:val="00DA0A04"/>
    <w:rsid w:val="00DA1274"/>
    <w:rsid w:val="00DA14CD"/>
    <w:rsid w:val="00DA16F0"/>
    <w:rsid w:val="00DA1A81"/>
    <w:rsid w:val="00DA1AD4"/>
    <w:rsid w:val="00DA1B16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B1F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17C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157"/>
    <w:rsid w:val="00DF3EF3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5D2E"/>
    <w:rsid w:val="00DF6290"/>
    <w:rsid w:val="00DF66D0"/>
    <w:rsid w:val="00DF675C"/>
    <w:rsid w:val="00DF6A8F"/>
    <w:rsid w:val="00DF6B8E"/>
    <w:rsid w:val="00DF6B93"/>
    <w:rsid w:val="00DF6C56"/>
    <w:rsid w:val="00DF6E7E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88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19F8"/>
    <w:rsid w:val="00E327D2"/>
    <w:rsid w:val="00E329E2"/>
    <w:rsid w:val="00E32A30"/>
    <w:rsid w:val="00E32A3A"/>
    <w:rsid w:val="00E33319"/>
    <w:rsid w:val="00E3333C"/>
    <w:rsid w:val="00E33349"/>
    <w:rsid w:val="00E3363D"/>
    <w:rsid w:val="00E33BEB"/>
    <w:rsid w:val="00E342A8"/>
    <w:rsid w:val="00E346FF"/>
    <w:rsid w:val="00E34E6E"/>
    <w:rsid w:val="00E34F35"/>
    <w:rsid w:val="00E351DF"/>
    <w:rsid w:val="00E35C07"/>
    <w:rsid w:val="00E36129"/>
    <w:rsid w:val="00E367B2"/>
    <w:rsid w:val="00E37644"/>
    <w:rsid w:val="00E4022F"/>
    <w:rsid w:val="00E40848"/>
    <w:rsid w:val="00E41207"/>
    <w:rsid w:val="00E42683"/>
    <w:rsid w:val="00E4273A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CC9"/>
    <w:rsid w:val="00E61CD1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4BAF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43C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4E0E"/>
    <w:rsid w:val="00E9530F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22D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63C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EF75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4F4A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1D7"/>
    <w:rsid w:val="00F34626"/>
    <w:rsid w:val="00F34C92"/>
    <w:rsid w:val="00F35A13"/>
    <w:rsid w:val="00F3646A"/>
    <w:rsid w:val="00F36BEB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3E14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39F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54B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384"/>
    <w:rsid w:val="00FA00C0"/>
    <w:rsid w:val="00FA10CF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F53"/>
    <w:rsid w:val="00FA6847"/>
    <w:rsid w:val="00FA6BA5"/>
    <w:rsid w:val="00FA7228"/>
    <w:rsid w:val="00FA72E6"/>
    <w:rsid w:val="00FA7D10"/>
    <w:rsid w:val="00FB282C"/>
    <w:rsid w:val="00FB2A17"/>
    <w:rsid w:val="00FB2FA4"/>
    <w:rsid w:val="00FB303A"/>
    <w:rsid w:val="00FB3B07"/>
    <w:rsid w:val="00FB3C34"/>
    <w:rsid w:val="00FB453B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07E8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5E4D"/>
    <w:rsid w:val="00FD60FD"/>
    <w:rsid w:val="00FD6424"/>
    <w:rsid w:val="00FD7119"/>
    <w:rsid w:val="00FD754D"/>
    <w:rsid w:val="00FD76BC"/>
    <w:rsid w:val="00FD76FF"/>
    <w:rsid w:val="00FD7BB9"/>
    <w:rsid w:val="00FD7FC2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40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9C142-0649-40F2-AC70-9A451078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3323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JaYeong Kim</cp:lastModifiedBy>
  <cp:revision>239</cp:revision>
  <cp:lastPrinted>2014-08-09T03:01:00Z</cp:lastPrinted>
  <dcterms:created xsi:type="dcterms:W3CDTF">2018-10-31T07:27:00Z</dcterms:created>
  <dcterms:modified xsi:type="dcterms:W3CDTF">2019-08-16T04:23:00Z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